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42A3C" w14:textId="77777777" w:rsidR="00365E69" w:rsidRPr="00AA5DDD" w:rsidRDefault="00365E69" w:rsidP="00365E69">
      <w:pPr>
        <w:widowControl w:val="0"/>
        <w:ind w:right="-48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>OTDK</w:t>
      </w:r>
      <w:r w:rsidRPr="00AA5DDD">
        <w:rPr>
          <w:rFonts w:ascii="Arial" w:eastAsia="Calibri" w:hAnsi="Arial" w:cs="Arial"/>
          <w:b/>
          <w:bCs/>
          <w:spacing w:val="-11"/>
          <w:sz w:val="22"/>
          <w:szCs w:val="22"/>
          <w:lang w:eastAsia="en-US"/>
        </w:rPr>
        <w:t>-</w:t>
      </w:r>
      <w:r w:rsidRPr="00AA5DDD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>DOLGOZAT</w:t>
      </w:r>
      <w:r w:rsidRPr="00AA5DDD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 xml:space="preserve"> </w:t>
      </w:r>
      <w:r w:rsidRPr="00AA5DDD">
        <w:rPr>
          <w:rFonts w:ascii="Arial" w:eastAsia="Calibri" w:hAnsi="Arial" w:cs="Arial"/>
          <w:b/>
          <w:bCs/>
          <w:spacing w:val="-1"/>
          <w:sz w:val="22"/>
          <w:szCs w:val="22"/>
          <w:lang w:eastAsia="en-US"/>
        </w:rPr>
        <w:t>BÍRÁLATI</w:t>
      </w:r>
      <w:r w:rsidRPr="00AA5DDD">
        <w:rPr>
          <w:rFonts w:ascii="Arial" w:eastAsia="Calibri" w:hAnsi="Arial" w:cs="Arial"/>
          <w:b/>
          <w:bCs/>
          <w:spacing w:val="1"/>
          <w:sz w:val="22"/>
          <w:szCs w:val="22"/>
          <w:lang w:eastAsia="en-US"/>
        </w:rPr>
        <w:t xml:space="preserve"> </w:t>
      </w:r>
      <w:r w:rsidRPr="00AA5DDD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LAP</w:t>
      </w:r>
    </w:p>
    <w:p w14:paraId="0495222F" w14:textId="77777777" w:rsidR="00365E69" w:rsidRPr="00AA5DDD" w:rsidRDefault="00365E69" w:rsidP="00365E69">
      <w:pPr>
        <w:widowControl w:val="0"/>
        <w:spacing w:before="2"/>
        <w:rPr>
          <w:rFonts w:ascii="Arial" w:hAnsi="Arial" w:cs="Arial"/>
          <w:sz w:val="22"/>
          <w:szCs w:val="22"/>
          <w:lang w:eastAsia="en-US"/>
        </w:rPr>
      </w:pPr>
    </w:p>
    <w:p w14:paraId="684D0524" w14:textId="77777777" w:rsidR="00365E69" w:rsidRPr="00AA5DDD" w:rsidRDefault="00365E69" w:rsidP="00365E69">
      <w:pPr>
        <w:widowControl w:val="0"/>
        <w:spacing w:before="2"/>
        <w:rPr>
          <w:rFonts w:ascii="Arial" w:hAnsi="Arial" w:cs="Arial"/>
          <w:sz w:val="22"/>
          <w:szCs w:val="22"/>
          <w:lang w:eastAsia="en-US"/>
        </w:rPr>
      </w:pPr>
    </w:p>
    <w:p w14:paraId="6DCB2C63" w14:textId="77777777" w:rsidR="00365E69" w:rsidRPr="00AA5DDD" w:rsidRDefault="00365E69" w:rsidP="00365E69">
      <w:pPr>
        <w:widowControl w:val="0"/>
        <w:tabs>
          <w:tab w:val="right" w:leader="dot" w:pos="9072"/>
        </w:tabs>
        <w:spacing w:line="276" w:lineRule="auto"/>
        <w:ind w:left="136"/>
        <w:rPr>
          <w:rFonts w:ascii="Arial" w:hAnsi="Arial" w:cs="Arial"/>
          <w:b/>
          <w:bCs/>
          <w:spacing w:val="23"/>
          <w:sz w:val="22"/>
          <w:szCs w:val="22"/>
          <w:lang w:eastAsia="en-US"/>
        </w:rPr>
      </w:pPr>
      <w:r w:rsidRPr="00AA5DDD">
        <w:rPr>
          <w:rFonts w:ascii="Arial" w:hAnsi="Arial" w:cs="Arial"/>
          <w:b/>
          <w:bCs/>
          <w:sz w:val="22"/>
          <w:szCs w:val="22"/>
          <w:lang w:eastAsia="en-US"/>
        </w:rPr>
        <w:t>A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 xml:space="preserve"> hallgató</w:t>
      </w:r>
      <w:r w:rsidRPr="00AA5DD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 xml:space="preserve">neve: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ab/>
      </w:r>
    </w:p>
    <w:p w14:paraId="2672CAE7" w14:textId="77777777" w:rsidR="00365E69" w:rsidRPr="00AA5DDD" w:rsidRDefault="00365E69" w:rsidP="00365E69">
      <w:pPr>
        <w:widowControl w:val="0"/>
        <w:tabs>
          <w:tab w:val="right" w:leader="dot" w:pos="9072"/>
          <w:tab w:val="right" w:leader="dot" w:pos="9356"/>
        </w:tabs>
        <w:spacing w:line="276" w:lineRule="auto"/>
        <w:ind w:left="136"/>
        <w:rPr>
          <w:rFonts w:ascii="Arial" w:hAnsi="Arial" w:cs="Arial"/>
          <w:b/>
          <w:bCs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OTDK-dolgozat</w:t>
      </w:r>
      <w:r w:rsidRPr="00AA5DD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címe:</w:t>
      </w:r>
      <w:r w:rsidRPr="00AA5DDD">
        <w:rPr>
          <w:rFonts w:ascii="Arial" w:hAnsi="Arial" w:cs="Arial"/>
          <w:b/>
          <w:bCs/>
          <w:spacing w:val="-2"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ab/>
      </w:r>
    </w:p>
    <w:p w14:paraId="1CDEB9FD" w14:textId="77777777" w:rsidR="00365E69" w:rsidRPr="00AA5DDD" w:rsidRDefault="00365E69" w:rsidP="00365E69">
      <w:pPr>
        <w:widowControl w:val="0"/>
        <w:tabs>
          <w:tab w:val="right" w:leader="dot" w:pos="9072"/>
        </w:tabs>
        <w:spacing w:line="276" w:lineRule="auto"/>
        <w:ind w:left="136"/>
        <w:rPr>
          <w:rFonts w:ascii="Arial" w:hAnsi="Arial" w:cs="Arial"/>
          <w:b/>
          <w:bCs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 xml:space="preserve">Bíráló neve, beosztása és elérhetősége (e-mail):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ab/>
      </w:r>
    </w:p>
    <w:p w14:paraId="2791EFFC" w14:textId="77777777" w:rsidR="00365E69" w:rsidRPr="00AA5DDD" w:rsidRDefault="00365E69" w:rsidP="00365E69">
      <w:pPr>
        <w:widowControl w:val="0"/>
        <w:spacing w:before="2"/>
        <w:rPr>
          <w:rFonts w:ascii="Arial" w:hAnsi="Arial" w:cs="Arial"/>
          <w:bCs/>
          <w:sz w:val="22"/>
          <w:szCs w:val="22"/>
          <w:lang w:eastAsia="en-US"/>
        </w:rPr>
      </w:pPr>
    </w:p>
    <w:p w14:paraId="24B05E8E" w14:textId="77777777" w:rsidR="00365E69" w:rsidRPr="00AA5DDD" w:rsidRDefault="00365E69" w:rsidP="00365E69">
      <w:pPr>
        <w:widowControl w:val="0"/>
        <w:numPr>
          <w:ilvl w:val="0"/>
          <w:numId w:val="1"/>
        </w:numPr>
        <w:tabs>
          <w:tab w:val="left" w:pos="360"/>
        </w:tabs>
        <w:spacing w:after="120"/>
        <w:ind w:left="357"/>
        <w:rPr>
          <w:rFonts w:ascii="Arial" w:hAnsi="Arial" w:cs="Arial"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A</w:t>
      </w:r>
      <w:r w:rsidRPr="00AA5DDD">
        <w:rPr>
          <w:rFonts w:ascii="Arial" w:eastAsia="Calibri" w:hAnsi="Arial" w:cs="Arial"/>
          <w:b/>
          <w:i/>
          <w:spacing w:val="-1"/>
          <w:sz w:val="22"/>
          <w:szCs w:val="22"/>
          <w:lang w:eastAsia="en-US"/>
        </w:rPr>
        <w:t xml:space="preserve"> dolgozat általános</w:t>
      </w:r>
      <w:r w:rsidRPr="00AA5DDD">
        <w:rPr>
          <w:rFonts w:ascii="Arial" w:eastAsia="Calibri" w:hAnsi="Arial" w:cs="Arial"/>
          <w:b/>
          <w:i/>
          <w:spacing w:val="-2"/>
          <w:sz w:val="22"/>
          <w:szCs w:val="22"/>
          <w:lang w:eastAsia="en-US"/>
        </w:rPr>
        <w:t xml:space="preserve"> </w:t>
      </w:r>
      <w:r w:rsidRPr="00AA5DDD">
        <w:rPr>
          <w:rFonts w:ascii="Arial" w:eastAsia="Calibri" w:hAnsi="Arial" w:cs="Arial"/>
          <w:b/>
          <w:i/>
          <w:spacing w:val="-1"/>
          <w:sz w:val="22"/>
          <w:szCs w:val="22"/>
          <w:lang w:eastAsia="en-US"/>
        </w:rPr>
        <w:t>értékelése</w:t>
      </w:r>
      <w:r w:rsidRPr="00AA5DDD">
        <w:rPr>
          <w:rFonts w:ascii="Arial" w:eastAsia="Calibri" w:hAnsi="Arial" w:cs="Arial"/>
          <w:b/>
          <w:i/>
          <w:spacing w:val="-2"/>
          <w:sz w:val="22"/>
          <w:szCs w:val="22"/>
          <w:lang w:eastAsia="en-US"/>
        </w:rPr>
        <w:t xml:space="preserve"> </w:t>
      </w:r>
      <w:r w:rsidRPr="00AA5DDD">
        <w:rPr>
          <w:rFonts w:ascii="Arial" w:eastAsia="Calibri" w:hAnsi="Arial" w:cs="Arial"/>
          <w:b/>
          <w:i/>
          <w:spacing w:val="-1"/>
          <w:sz w:val="22"/>
          <w:szCs w:val="22"/>
          <w:lang w:eastAsia="en-US"/>
        </w:rPr>
        <w:t>(</w:t>
      </w:r>
      <w:proofErr w:type="spellStart"/>
      <w:r w:rsidRPr="00AA5DDD">
        <w:rPr>
          <w:rFonts w:ascii="Arial" w:eastAsia="Calibri" w:hAnsi="Arial" w:cs="Arial"/>
          <w:b/>
          <w:i/>
          <w:spacing w:val="-1"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eastAsia="Calibri" w:hAnsi="Arial" w:cs="Arial"/>
          <w:b/>
          <w:i/>
          <w:spacing w:val="-1"/>
          <w:sz w:val="22"/>
          <w:szCs w:val="22"/>
          <w:lang w:eastAsia="en-US"/>
        </w:rPr>
        <w:t>.</w:t>
      </w:r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12</w:t>
      </w:r>
      <w:r w:rsidRPr="00AA5DDD">
        <w:rPr>
          <w:rFonts w:ascii="Arial" w:eastAsia="Calibri" w:hAnsi="Arial" w:cs="Arial"/>
          <w:b/>
          <w:i/>
          <w:spacing w:val="-3"/>
          <w:sz w:val="22"/>
          <w:szCs w:val="22"/>
          <w:lang w:eastAsia="en-US"/>
        </w:rPr>
        <w:t xml:space="preserve"> </w:t>
      </w:r>
      <w:r w:rsidRPr="00AA5DDD">
        <w:rPr>
          <w:rFonts w:ascii="Arial" w:eastAsia="Calibri" w:hAnsi="Arial" w:cs="Arial"/>
          <w:b/>
          <w:i/>
          <w:spacing w:val="-1"/>
          <w:sz w:val="22"/>
          <w:szCs w:val="22"/>
          <w:lang w:eastAsia="en-US"/>
        </w:rPr>
        <w:t>pont)</w:t>
      </w:r>
    </w:p>
    <w:tbl>
      <w:tblPr>
        <w:tblW w:w="923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440"/>
        <w:gridCol w:w="2440"/>
        <w:gridCol w:w="1917"/>
      </w:tblGrid>
      <w:tr w:rsidR="00365E69" w:rsidRPr="00AA5DDD" w14:paraId="2ABC6FA1" w14:textId="77777777" w:rsidTr="00201523">
        <w:trPr>
          <w:trHeight w:hRule="exact" w:val="224"/>
        </w:trPr>
        <w:tc>
          <w:tcPr>
            <w:tcW w:w="9235" w:type="dxa"/>
            <w:gridSpan w:val="4"/>
            <w:shd w:val="clear" w:color="auto" w:fill="F1F1F1"/>
          </w:tcPr>
          <w:p w14:paraId="1D28366B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Konkrét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és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releváns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célkitűzés(</w:t>
            </w: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ek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)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megfogalmazása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Célkitűzés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hiánya,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nem</w:t>
            </w:r>
            <w:r w:rsidRPr="00AA5DDD">
              <w:rPr>
                <w:rFonts w:ascii="Arial" w:eastAsia="Calibri" w:hAnsi="Arial" w:cs="Arial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releváns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kérdés(</w:t>
            </w: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ek</w:t>
            </w:r>
            <w:proofErr w:type="spellEnd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)</w:t>
            </w:r>
          </w:p>
        </w:tc>
      </w:tr>
      <w:tr w:rsidR="00365E69" w:rsidRPr="00AA5DDD" w14:paraId="13052ED5" w14:textId="77777777" w:rsidTr="00201523">
        <w:trPr>
          <w:trHeight w:hRule="exact" w:val="250"/>
        </w:trPr>
        <w:tc>
          <w:tcPr>
            <w:tcW w:w="2438" w:type="dxa"/>
            <w:shd w:val="clear" w:color="auto" w:fill="auto"/>
          </w:tcPr>
          <w:p w14:paraId="1A133547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40" w:type="dxa"/>
            <w:shd w:val="clear" w:color="auto" w:fill="auto"/>
          </w:tcPr>
          <w:p w14:paraId="6DEFAAB3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14:paraId="1E7480ED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14:paraId="7682CD26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2E2EA39C" w14:textId="77777777" w:rsidTr="00201523">
        <w:trPr>
          <w:trHeight w:hRule="exact" w:val="225"/>
        </w:trPr>
        <w:tc>
          <w:tcPr>
            <w:tcW w:w="9235" w:type="dxa"/>
            <w:gridSpan w:val="4"/>
            <w:shd w:val="clear" w:color="auto" w:fill="F1F1F1"/>
          </w:tcPr>
          <w:p w14:paraId="48E256F4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célkitűzés,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módszertan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és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eredmények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(következtetések,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javaslatok)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összhangja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Annak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hiánya</w:t>
            </w:r>
          </w:p>
        </w:tc>
      </w:tr>
      <w:tr w:rsidR="00365E69" w:rsidRPr="00AA5DDD" w14:paraId="3EEB461B" w14:textId="77777777" w:rsidTr="00201523">
        <w:trPr>
          <w:trHeight w:hRule="exact" w:val="247"/>
        </w:trPr>
        <w:tc>
          <w:tcPr>
            <w:tcW w:w="2438" w:type="dxa"/>
            <w:shd w:val="clear" w:color="auto" w:fill="auto"/>
          </w:tcPr>
          <w:p w14:paraId="4E4770C3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40" w:type="dxa"/>
            <w:shd w:val="clear" w:color="auto" w:fill="auto"/>
          </w:tcPr>
          <w:p w14:paraId="25BDC18F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14:paraId="7BB740D2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14:paraId="403EA922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47D3E046" w14:textId="77777777" w:rsidTr="00201523">
        <w:trPr>
          <w:trHeight w:hRule="exact" w:val="226"/>
        </w:trPr>
        <w:tc>
          <w:tcPr>
            <w:tcW w:w="9235" w:type="dxa"/>
            <w:gridSpan w:val="4"/>
            <w:shd w:val="clear" w:color="auto" w:fill="F1F1F1"/>
          </w:tcPr>
          <w:p w14:paraId="62ED61F5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dolgozat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logikusan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felépített,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szakmailag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helytálló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Zavaros,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szakmailag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erősen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megkérdőjelezhető</w:t>
            </w:r>
          </w:p>
        </w:tc>
      </w:tr>
      <w:tr w:rsidR="00365E69" w:rsidRPr="00AA5DDD" w14:paraId="3AB070F5" w14:textId="77777777" w:rsidTr="00201523">
        <w:trPr>
          <w:trHeight w:hRule="exact" w:val="247"/>
        </w:trPr>
        <w:tc>
          <w:tcPr>
            <w:tcW w:w="2438" w:type="dxa"/>
            <w:shd w:val="clear" w:color="auto" w:fill="auto"/>
          </w:tcPr>
          <w:p w14:paraId="264FC954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40" w:type="dxa"/>
            <w:shd w:val="clear" w:color="auto" w:fill="auto"/>
          </w:tcPr>
          <w:p w14:paraId="5DEB6492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14:paraId="2A7E12B3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14:paraId="41A038D1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3FE5E335" w14:textId="77777777" w:rsidTr="00201523">
        <w:trPr>
          <w:trHeight w:hRule="exact" w:val="225"/>
        </w:trPr>
        <w:tc>
          <w:tcPr>
            <w:tcW w:w="9235" w:type="dxa"/>
            <w:gridSpan w:val="4"/>
            <w:shd w:val="clear" w:color="auto" w:fill="F1F1F1"/>
          </w:tcPr>
          <w:p w14:paraId="1DEA4857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Jól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áttekinthető,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közérthető,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nyelvileg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helyes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megfogalmazás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Nehezen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érthető,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áttekinthetetlen</w:t>
            </w:r>
          </w:p>
        </w:tc>
      </w:tr>
      <w:tr w:rsidR="00365E69" w:rsidRPr="00AA5DDD" w14:paraId="50B5ECC9" w14:textId="77777777" w:rsidTr="00201523">
        <w:trPr>
          <w:trHeight w:hRule="exact" w:val="237"/>
        </w:trPr>
        <w:tc>
          <w:tcPr>
            <w:tcW w:w="2438" w:type="dxa"/>
            <w:shd w:val="clear" w:color="auto" w:fill="auto"/>
          </w:tcPr>
          <w:p w14:paraId="714A4B88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3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40" w:type="dxa"/>
            <w:shd w:val="clear" w:color="auto" w:fill="auto"/>
          </w:tcPr>
          <w:p w14:paraId="4A409418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14:paraId="2A7E47F1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14:paraId="499ABF9E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lef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14:paraId="6E49B36F" w14:textId="77777777" w:rsidR="00365E69" w:rsidRPr="00AA5DDD" w:rsidRDefault="00365E69" w:rsidP="00365E69">
      <w:pPr>
        <w:widowControl w:val="0"/>
        <w:tabs>
          <w:tab w:val="left" w:pos="2262"/>
        </w:tabs>
        <w:spacing w:before="120" w:after="240" w:line="245" w:lineRule="exact"/>
        <w:ind w:left="136"/>
        <w:rPr>
          <w:rFonts w:ascii="Arial" w:hAnsi="Arial" w:cs="Arial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Összes</w:t>
      </w:r>
      <w:r w:rsidRPr="00AA5DDD">
        <w:rPr>
          <w:rFonts w:ascii="Arial" w:hAnsi="Arial" w:cs="Arial"/>
          <w:i/>
          <w:spacing w:val="-2"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pontszám: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ab/>
        <w:t>………………</w:t>
      </w:r>
    </w:p>
    <w:p w14:paraId="1C75900E" w14:textId="77777777" w:rsidR="00365E69" w:rsidRPr="00AA5DDD" w:rsidRDefault="00365E69" w:rsidP="00365E69">
      <w:pPr>
        <w:widowControl w:val="0"/>
        <w:spacing w:before="37" w:after="360"/>
        <w:ind w:left="176"/>
        <w:rPr>
          <w:rFonts w:ascii="Arial" w:hAnsi="Arial" w:cs="Arial"/>
          <w:i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Szöveges indoklás: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41DC2" w14:textId="77777777" w:rsidR="00365E69" w:rsidRPr="00AA5DDD" w:rsidRDefault="00365E69" w:rsidP="00365E69">
      <w:pPr>
        <w:widowControl w:val="0"/>
        <w:spacing w:before="37" w:after="360"/>
        <w:ind w:left="176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Szakirodalom feldolgozás (</w:t>
      </w:r>
      <w:proofErr w:type="spellStart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. 12 pont)</w:t>
      </w:r>
    </w:p>
    <w:tbl>
      <w:tblPr>
        <w:tblW w:w="936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521"/>
        <w:gridCol w:w="2518"/>
        <w:gridCol w:w="1810"/>
      </w:tblGrid>
      <w:tr w:rsidR="00365E69" w:rsidRPr="00AA5DDD" w14:paraId="05A74DA9" w14:textId="77777777" w:rsidTr="00201523">
        <w:trPr>
          <w:trHeight w:hRule="exact" w:val="487"/>
        </w:trPr>
        <w:tc>
          <w:tcPr>
            <w:tcW w:w="9369" w:type="dxa"/>
            <w:gridSpan w:val="4"/>
            <w:shd w:val="clear" w:color="auto" w:fill="F1F1F1"/>
          </w:tcPr>
          <w:p w14:paraId="35968FEB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6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felhasznált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szakirodalom,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források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köre,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változatossága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megfelelő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(hazai,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nemzetközi)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</w:p>
          <w:p w14:paraId="6C1BE82F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1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Kevés,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rosszul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megválasztott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forrás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felhasználása</w:t>
            </w:r>
          </w:p>
        </w:tc>
      </w:tr>
      <w:tr w:rsidR="00365E69" w:rsidRPr="00AA5DDD" w14:paraId="42456B89" w14:textId="77777777" w:rsidTr="00201523">
        <w:trPr>
          <w:trHeight w:hRule="exact" w:val="290"/>
        </w:trPr>
        <w:tc>
          <w:tcPr>
            <w:tcW w:w="2520" w:type="dxa"/>
            <w:shd w:val="clear" w:color="auto" w:fill="auto"/>
          </w:tcPr>
          <w:p w14:paraId="7E5B0629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shd w:val="clear" w:color="auto" w:fill="auto"/>
          </w:tcPr>
          <w:p w14:paraId="050854D3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14:paraId="2BAAD4EE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14:paraId="53B783BA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lef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0586F0BD" w14:textId="77777777" w:rsidTr="00201523">
        <w:trPr>
          <w:trHeight w:hRule="exact" w:val="261"/>
        </w:trPr>
        <w:tc>
          <w:tcPr>
            <w:tcW w:w="9369" w:type="dxa"/>
            <w:gridSpan w:val="4"/>
            <w:shd w:val="clear" w:color="auto" w:fill="F1F1F1"/>
          </w:tcPr>
          <w:p w14:paraId="7C3B2EFF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források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kezelése,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szövegközi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hivatkozások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pontosak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Elmaradt,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pontatlan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hivatkozások</w:t>
            </w:r>
          </w:p>
        </w:tc>
      </w:tr>
      <w:tr w:rsidR="00365E69" w:rsidRPr="00AA5DDD" w14:paraId="5DBB8A8D" w14:textId="77777777" w:rsidTr="00201523">
        <w:trPr>
          <w:trHeight w:hRule="exact" w:val="290"/>
        </w:trPr>
        <w:tc>
          <w:tcPr>
            <w:tcW w:w="2520" w:type="dxa"/>
            <w:shd w:val="clear" w:color="auto" w:fill="auto"/>
          </w:tcPr>
          <w:p w14:paraId="24CE3F21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shd w:val="clear" w:color="auto" w:fill="auto"/>
          </w:tcPr>
          <w:p w14:paraId="17589EDF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14:paraId="3DD3883C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14:paraId="771E3A9D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lef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05DEB413" w14:textId="77777777" w:rsidTr="00201523">
        <w:trPr>
          <w:trHeight w:hRule="exact" w:val="263"/>
        </w:trPr>
        <w:tc>
          <w:tcPr>
            <w:tcW w:w="9369" w:type="dxa"/>
            <w:gridSpan w:val="4"/>
            <w:shd w:val="clear" w:color="auto" w:fill="F1F1F1"/>
          </w:tcPr>
          <w:p w14:paraId="7EBF2440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4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felhasznált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szakirodalom</w:t>
            </w:r>
            <w:r w:rsidRPr="00AA5DDD">
              <w:rPr>
                <w:rFonts w:ascii="Arial" w:eastAsia="Calibri" w:hAnsi="Arial" w:cs="Arial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témához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szorosan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illeszkedő,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aktuális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Túlzottan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általános,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elavult</w:t>
            </w:r>
          </w:p>
        </w:tc>
      </w:tr>
      <w:tr w:rsidR="00365E69" w:rsidRPr="00AA5DDD" w14:paraId="62739C60" w14:textId="77777777" w:rsidTr="00201523">
        <w:trPr>
          <w:trHeight w:hRule="exact" w:val="288"/>
        </w:trPr>
        <w:tc>
          <w:tcPr>
            <w:tcW w:w="2520" w:type="dxa"/>
            <w:shd w:val="clear" w:color="auto" w:fill="auto"/>
          </w:tcPr>
          <w:p w14:paraId="4BAEE417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shd w:val="clear" w:color="auto" w:fill="auto"/>
          </w:tcPr>
          <w:p w14:paraId="0F71201F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14:paraId="01EA0FF8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14:paraId="0B73543F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lef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0BC354AD" w14:textId="77777777" w:rsidTr="00201523">
        <w:trPr>
          <w:trHeight w:hRule="exact" w:val="263"/>
        </w:trPr>
        <w:tc>
          <w:tcPr>
            <w:tcW w:w="9369" w:type="dxa"/>
            <w:gridSpan w:val="4"/>
            <w:shd w:val="clear" w:color="auto" w:fill="F1F1F1"/>
          </w:tcPr>
          <w:p w14:paraId="0842F525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8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Alaposan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feldolgozott,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önállóan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értékelt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források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Gyenge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feldolgozás,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nincs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önálló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értékelés</w:t>
            </w:r>
          </w:p>
        </w:tc>
      </w:tr>
      <w:tr w:rsidR="00365E69" w:rsidRPr="00AA5DDD" w14:paraId="176F1AA6" w14:textId="77777777" w:rsidTr="00201523">
        <w:trPr>
          <w:trHeight w:hRule="exact" w:val="276"/>
        </w:trPr>
        <w:tc>
          <w:tcPr>
            <w:tcW w:w="2520" w:type="dxa"/>
            <w:shd w:val="clear" w:color="auto" w:fill="auto"/>
          </w:tcPr>
          <w:p w14:paraId="5F942838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3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1" w:type="dxa"/>
            <w:shd w:val="clear" w:color="auto" w:fill="auto"/>
          </w:tcPr>
          <w:p w14:paraId="51D7CF19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14:paraId="5F30DB5B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14:paraId="705C13C3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left="8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14:paraId="1C5E210F" w14:textId="77777777" w:rsidR="00365E69" w:rsidRPr="00AA5DDD" w:rsidRDefault="00365E69" w:rsidP="00365E69">
      <w:pPr>
        <w:widowControl w:val="0"/>
        <w:tabs>
          <w:tab w:val="left" w:pos="2262"/>
        </w:tabs>
        <w:spacing w:before="120" w:after="240" w:line="245" w:lineRule="exact"/>
        <w:ind w:left="136"/>
        <w:rPr>
          <w:rFonts w:ascii="Arial" w:hAnsi="Arial" w:cs="Arial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Összes</w:t>
      </w:r>
      <w:r w:rsidRPr="00AA5DDD">
        <w:rPr>
          <w:rFonts w:ascii="Arial" w:hAnsi="Arial" w:cs="Arial"/>
          <w:i/>
          <w:spacing w:val="-2"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pontszám: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ab/>
        <w:t>………………</w:t>
      </w:r>
    </w:p>
    <w:p w14:paraId="6226EC40" w14:textId="1ED70F30" w:rsidR="00365E69" w:rsidRDefault="00365E69" w:rsidP="00365E69">
      <w:pPr>
        <w:widowControl w:val="0"/>
        <w:spacing w:before="37" w:after="360"/>
        <w:ind w:left="357" w:firstLine="352"/>
        <w:rPr>
          <w:rFonts w:ascii="Arial" w:hAnsi="Arial" w:cs="Arial"/>
          <w:i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Szöveges indoklás: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6E769F" w14:textId="77777777" w:rsidR="00365E69" w:rsidRDefault="00365E69">
      <w:pPr>
        <w:spacing w:after="160" w:line="278" w:lineRule="auto"/>
        <w:rPr>
          <w:rFonts w:ascii="Arial" w:hAnsi="Arial" w:cs="Arial"/>
          <w:i/>
          <w:spacing w:val="-1"/>
          <w:sz w:val="22"/>
          <w:szCs w:val="22"/>
          <w:lang w:eastAsia="en-US"/>
        </w:rPr>
      </w:pPr>
      <w:r>
        <w:rPr>
          <w:rFonts w:ascii="Arial" w:hAnsi="Arial" w:cs="Arial"/>
          <w:i/>
          <w:spacing w:val="-1"/>
          <w:sz w:val="22"/>
          <w:szCs w:val="22"/>
          <w:lang w:eastAsia="en-US"/>
        </w:rPr>
        <w:br w:type="page"/>
      </w:r>
    </w:p>
    <w:p w14:paraId="0A424F1C" w14:textId="77777777" w:rsidR="00365E69" w:rsidRPr="00AA5DDD" w:rsidRDefault="00365E69" w:rsidP="00365E69">
      <w:pPr>
        <w:widowControl w:val="0"/>
        <w:numPr>
          <w:ilvl w:val="0"/>
          <w:numId w:val="1"/>
        </w:numPr>
        <w:tabs>
          <w:tab w:val="left" w:pos="360"/>
        </w:tabs>
        <w:spacing w:after="120"/>
        <w:ind w:left="357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lastRenderedPageBreak/>
        <w:t>Módszertan: az adat-, illetve információgyűjtés és -feldolgozás színvonala (</w:t>
      </w:r>
      <w:proofErr w:type="spellStart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. 12 pont)</w:t>
      </w:r>
    </w:p>
    <w:tbl>
      <w:tblPr>
        <w:tblW w:w="936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513"/>
        <w:gridCol w:w="2516"/>
        <w:gridCol w:w="1825"/>
      </w:tblGrid>
      <w:tr w:rsidR="00365E69" w:rsidRPr="00AA5DDD" w14:paraId="671CB94B" w14:textId="77777777" w:rsidTr="00201523">
        <w:trPr>
          <w:trHeight w:hRule="exact" w:val="264"/>
        </w:trPr>
        <w:tc>
          <w:tcPr>
            <w:tcW w:w="9369" w:type="dxa"/>
            <w:gridSpan w:val="4"/>
            <w:shd w:val="clear" w:color="auto" w:fill="F1F1F1"/>
          </w:tcPr>
          <w:p w14:paraId="2CE1A251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választott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elemzési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módszer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célkitűzésekhez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igazodó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módszer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nem</w:t>
            </w:r>
            <w:r w:rsidRPr="00AA5DDD">
              <w:rPr>
                <w:rFonts w:ascii="Arial" w:eastAsia="Calibri" w:hAnsi="Arial" w:cs="Arial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megfelelő</w:t>
            </w:r>
          </w:p>
        </w:tc>
      </w:tr>
      <w:tr w:rsidR="00365E69" w:rsidRPr="00AA5DDD" w14:paraId="7594A461" w14:textId="77777777" w:rsidTr="00201523">
        <w:trPr>
          <w:trHeight w:hRule="exact" w:val="295"/>
        </w:trPr>
        <w:tc>
          <w:tcPr>
            <w:tcW w:w="2515" w:type="dxa"/>
            <w:shd w:val="clear" w:color="auto" w:fill="auto"/>
          </w:tcPr>
          <w:p w14:paraId="53FD511B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381D5100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14:paraId="57B93ED2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78ABE59D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7343608E" w14:textId="77777777" w:rsidTr="00201523">
        <w:trPr>
          <w:trHeight w:hRule="exact" w:val="264"/>
        </w:trPr>
        <w:tc>
          <w:tcPr>
            <w:tcW w:w="9369" w:type="dxa"/>
            <w:gridSpan w:val="4"/>
            <w:shd w:val="clear" w:color="auto" w:fill="F1F1F1"/>
          </w:tcPr>
          <w:p w14:paraId="62731040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Átfogó,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alapos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önálló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adat-,</w:t>
            </w:r>
            <w:r w:rsidRPr="00AA5DDD">
              <w:rPr>
                <w:rFonts w:ascii="Arial" w:eastAsia="Calibri" w:hAnsi="Arial" w:cs="Arial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illetve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információgyűjtés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Hiányos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/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hiányzik</w:t>
            </w:r>
          </w:p>
        </w:tc>
      </w:tr>
      <w:tr w:rsidR="00365E69" w:rsidRPr="00AA5DDD" w14:paraId="47B5CA2B" w14:textId="77777777" w:rsidTr="00201523">
        <w:trPr>
          <w:trHeight w:hRule="exact" w:val="282"/>
        </w:trPr>
        <w:tc>
          <w:tcPr>
            <w:tcW w:w="2515" w:type="dxa"/>
            <w:shd w:val="clear" w:color="auto" w:fill="auto"/>
          </w:tcPr>
          <w:p w14:paraId="7ADC2AB5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6B5F5D29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14:paraId="4485CE07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5C3DBE2E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51DAB990" w14:textId="77777777" w:rsidTr="00201523">
        <w:trPr>
          <w:trHeight w:hRule="exact" w:val="493"/>
        </w:trPr>
        <w:tc>
          <w:tcPr>
            <w:tcW w:w="9369" w:type="dxa"/>
            <w:gridSpan w:val="4"/>
            <w:shd w:val="clear" w:color="auto" w:fill="F1F1F1"/>
          </w:tcPr>
          <w:p w14:paraId="2419BD32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Az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adat-,</w:t>
            </w:r>
            <w:r w:rsidRPr="00AA5DDD">
              <w:rPr>
                <w:rFonts w:ascii="Arial" w:eastAsia="Calibri" w:hAnsi="Arial" w:cs="Arial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illetve</w:t>
            </w:r>
            <w:r w:rsidRPr="00AA5DDD">
              <w:rPr>
                <w:rFonts w:ascii="Arial" w:eastAsia="Calibri" w:hAnsi="Arial" w:cs="Arial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információfeldolgozás,</w:t>
            </w:r>
            <w:r w:rsidRPr="00AA5DDD">
              <w:rPr>
                <w:rFonts w:ascii="Arial" w:eastAsia="Calibri" w:hAnsi="Arial" w:cs="Arial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az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elvégzett</w:t>
            </w:r>
            <w:r w:rsidRPr="00AA5DDD">
              <w:rPr>
                <w:rFonts w:ascii="Arial" w:eastAsia="Calibri" w:hAnsi="Arial" w:cs="Arial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elemzés</w:t>
            </w:r>
            <w:r w:rsidRPr="00AA5DDD">
              <w:rPr>
                <w:rFonts w:ascii="Arial" w:eastAsia="Calibri" w:hAnsi="Arial" w:cs="Arial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alapos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</w:p>
          <w:p w14:paraId="0A7BFE62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52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Hiányos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feldolgozás,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elnagyolt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elemzés</w:t>
            </w:r>
          </w:p>
        </w:tc>
      </w:tr>
      <w:tr w:rsidR="00365E69" w:rsidRPr="00AA5DDD" w14:paraId="706EABEF" w14:textId="77777777" w:rsidTr="00201523">
        <w:trPr>
          <w:trHeight w:hRule="exact" w:val="374"/>
        </w:trPr>
        <w:tc>
          <w:tcPr>
            <w:tcW w:w="2515" w:type="dxa"/>
            <w:shd w:val="clear" w:color="auto" w:fill="auto"/>
          </w:tcPr>
          <w:p w14:paraId="4F0D997C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C61186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14:paraId="649B1599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2C987935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4A85D334" w14:textId="77777777" w:rsidTr="00201523">
        <w:trPr>
          <w:trHeight w:hRule="exact" w:val="266"/>
        </w:trPr>
        <w:tc>
          <w:tcPr>
            <w:tcW w:w="9369" w:type="dxa"/>
            <w:gridSpan w:val="4"/>
            <w:shd w:val="clear" w:color="auto" w:fill="F1F1F1"/>
          </w:tcPr>
          <w:p w14:paraId="60C6ED2D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Magas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színvonalú,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helyes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módszertani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alkalmazás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Alacsony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színvonalú,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helytelen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alkalmazás</w:t>
            </w:r>
          </w:p>
        </w:tc>
      </w:tr>
      <w:tr w:rsidR="00365E69" w:rsidRPr="00AA5DDD" w14:paraId="0D3AE5F8" w14:textId="77777777" w:rsidTr="00201523">
        <w:trPr>
          <w:trHeight w:hRule="exact" w:val="279"/>
        </w:trPr>
        <w:tc>
          <w:tcPr>
            <w:tcW w:w="2515" w:type="dxa"/>
            <w:shd w:val="clear" w:color="auto" w:fill="auto"/>
          </w:tcPr>
          <w:p w14:paraId="0B045566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3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404CE5EC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14:paraId="611D6D98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41023869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left="3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14:paraId="27951C0F" w14:textId="77777777" w:rsidR="00365E69" w:rsidRPr="00AA5DDD" w:rsidRDefault="00365E69" w:rsidP="00365E69">
      <w:pPr>
        <w:widowControl w:val="0"/>
        <w:tabs>
          <w:tab w:val="left" w:pos="2262"/>
        </w:tabs>
        <w:spacing w:before="120" w:after="240" w:line="245" w:lineRule="exact"/>
        <w:ind w:left="136"/>
        <w:rPr>
          <w:rFonts w:ascii="Arial" w:hAnsi="Arial" w:cs="Arial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Összes</w:t>
      </w:r>
      <w:r w:rsidRPr="00AA5DDD">
        <w:rPr>
          <w:rFonts w:ascii="Arial" w:hAnsi="Arial" w:cs="Arial"/>
          <w:i/>
          <w:spacing w:val="-2"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pontszám: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ab/>
        <w:t>………………</w:t>
      </w:r>
    </w:p>
    <w:p w14:paraId="1E62316F" w14:textId="77777777" w:rsidR="00365E69" w:rsidRPr="00AA5DDD" w:rsidRDefault="00365E69" w:rsidP="00365E69">
      <w:pPr>
        <w:widowControl w:val="0"/>
        <w:spacing w:before="37" w:after="360"/>
        <w:ind w:left="176"/>
        <w:rPr>
          <w:rFonts w:ascii="Arial" w:hAnsi="Arial" w:cs="Arial"/>
          <w:i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Szöveges indoklás: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0F3BD4" w14:textId="77777777" w:rsidR="00365E69" w:rsidRPr="00AA5DDD" w:rsidRDefault="00365E69" w:rsidP="00365E69">
      <w:pPr>
        <w:keepNext/>
        <w:widowControl w:val="0"/>
        <w:numPr>
          <w:ilvl w:val="0"/>
          <w:numId w:val="1"/>
        </w:numPr>
        <w:tabs>
          <w:tab w:val="left" w:pos="360"/>
        </w:tabs>
        <w:spacing w:after="120"/>
        <w:ind w:left="357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Eredmények, következtetések, javaslatok (</w:t>
      </w:r>
      <w:proofErr w:type="spellStart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. 12 pont)</w:t>
      </w:r>
    </w:p>
    <w:tbl>
      <w:tblPr>
        <w:tblW w:w="9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2487"/>
        <w:gridCol w:w="2490"/>
        <w:gridCol w:w="1733"/>
      </w:tblGrid>
      <w:tr w:rsidR="00365E69" w:rsidRPr="00AA5DDD" w14:paraId="5E396050" w14:textId="77777777" w:rsidTr="00201523">
        <w:trPr>
          <w:trHeight w:hRule="exact" w:val="247"/>
        </w:trPr>
        <w:tc>
          <w:tcPr>
            <w:tcW w:w="9201" w:type="dxa"/>
            <w:gridSpan w:val="4"/>
            <w:shd w:val="clear" w:color="auto" w:fill="F1F1F1"/>
          </w:tcPr>
          <w:p w14:paraId="3B76F8F3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Az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eredmények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szakmailag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(számítások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esetén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számszakilag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is)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helytállóak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Helytelenek,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hibásak</w:t>
            </w:r>
          </w:p>
        </w:tc>
      </w:tr>
      <w:tr w:rsidR="00365E69" w:rsidRPr="00AA5DDD" w14:paraId="48DEE78A" w14:textId="77777777" w:rsidTr="00201523">
        <w:trPr>
          <w:trHeight w:hRule="exact" w:val="276"/>
        </w:trPr>
        <w:tc>
          <w:tcPr>
            <w:tcW w:w="2491" w:type="dxa"/>
            <w:shd w:val="clear" w:color="auto" w:fill="auto"/>
          </w:tcPr>
          <w:p w14:paraId="5A30B554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14:paraId="19A9304F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9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shd w:val="clear" w:color="auto" w:fill="auto"/>
          </w:tcPr>
          <w:p w14:paraId="0AAF038B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14:paraId="7727B1DA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1085914E" w14:textId="77777777" w:rsidTr="00201523">
        <w:trPr>
          <w:trHeight w:hRule="exact" w:val="249"/>
        </w:trPr>
        <w:tc>
          <w:tcPr>
            <w:tcW w:w="9201" w:type="dxa"/>
            <w:gridSpan w:val="4"/>
            <w:shd w:val="clear" w:color="auto" w:fill="F1F1F1"/>
          </w:tcPr>
          <w:p w14:paraId="2A656FFA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Újszerű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eredmények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és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megállapítások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Általános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megállapítások</w:t>
            </w:r>
          </w:p>
        </w:tc>
      </w:tr>
      <w:tr w:rsidR="00365E69" w:rsidRPr="00AA5DDD" w14:paraId="29448C63" w14:textId="77777777" w:rsidTr="00201523">
        <w:trPr>
          <w:trHeight w:hRule="exact" w:val="273"/>
        </w:trPr>
        <w:tc>
          <w:tcPr>
            <w:tcW w:w="2491" w:type="dxa"/>
            <w:shd w:val="clear" w:color="auto" w:fill="auto"/>
          </w:tcPr>
          <w:p w14:paraId="6F241BC0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14:paraId="57497A5A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shd w:val="clear" w:color="auto" w:fill="auto"/>
          </w:tcPr>
          <w:p w14:paraId="38E7B439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14:paraId="2BF9CD45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01E7431D" w14:textId="77777777" w:rsidTr="00201523">
        <w:trPr>
          <w:trHeight w:hRule="exact" w:val="249"/>
        </w:trPr>
        <w:tc>
          <w:tcPr>
            <w:tcW w:w="9201" w:type="dxa"/>
            <w:gridSpan w:val="4"/>
            <w:shd w:val="clear" w:color="auto" w:fill="F1F1F1"/>
          </w:tcPr>
          <w:p w14:paraId="45CA6DE8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Az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eredmények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levezetése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és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bemutatása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logikus,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közérthető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Zavaros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levezetés</w:t>
            </w:r>
          </w:p>
        </w:tc>
      </w:tr>
      <w:tr w:rsidR="00365E69" w:rsidRPr="00AA5DDD" w14:paraId="41518E51" w14:textId="77777777" w:rsidTr="00201523">
        <w:trPr>
          <w:trHeight w:hRule="exact" w:val="273"/>
        </w:trPr>
        <w:tc>
          <w:tcPr>
            <w:tcW w:w="2491" w:type="dxa"/>
            <w:shd w:val="clear" w:color="auto" w:fill="auto"/>
          </w:tcPr>
          <w:p w14:paraId="20065D3E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14:paraId="2F33E5B9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shd w:val="clear" w:color="auto" w:fill="auto"/>
          </w:tcPr>
          <w:p w14:paraId="7500BEA6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14:paraId="389EDB58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  <w:tr w:rsidR="00365E69" w:rsidRPr="00AA5DDD" w14:paraId="1BA571B6" w14:textId="77777777" w:rsidTr="00201523">
        <w:trPr>
          <w:trHeight w:hRule="exact" w:val="249"/>
        </w:trPr>
        <w:tc>
          <w:tcPr>
            <w:tcW w:w="9201" w:type="dxa"/>
            <w:gridSpan w:val="4"/>
            <w:shd w:val="clear" w:color="auto" w:fill="F1F1F1"/>
          </w:tcPr>
          <w:p w14:paraId="70CDA0F9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következtetések,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javaslatok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világosak</w:t>
            </w:r>
            <w:proofErr w:type="spellEnd"/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és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helytállóak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Hibásak,</w:t>
            </w:r>
            <w:r w:rsidRPr="00AA5DDD">
              <w:rPr>
                <w:rFonts w:ascii="Arial" w:eastAsia="Calibri" w:hAnsi="Arial" w:cs="Arial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vagy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hiányoznak</w:t>
            </w:r>
          </w:p>
        </w:tc>
      </w:tr>
      <w:tr w:rsidR="00365E69" w:rsidRPr="00AA5DDD" w14:paraId="6C57DD85" w14:textId="77777777" w:rsidTr="00201523">
        <w:trPr>
          <w:trHeight w:hRule="exact" w:val="261"/>
        </w:trPr>
        <w:tc>
          <w:tcPr>
            <w:tcW w:w="2491" w:type="dxa"/>
            <w:shd w:val="clear" w:color="auto" w:fill="auto"/>
          </w:tcPr>
          <w:p w14:paraId="35081355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ind w:right="3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14:paraId="11DA70E9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90" w:type="dxa"/>
            <w:shd w:val="clear" w:color="auto" w:fill="auto"/>
          </w:tcPr>
          <w:p w14:paraId="042A43A2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2" w:type="dxa"/>
            <w:shd w:val="clear" w:color="auto" w:fill="auto"/>
          </w:tcPr>
          <w:p w14:paraId="64715F0A" w14:textId="77777777" w:rsidR="00365E69" w:rsidRPr="00AA5DDD" w:rsidRDefault="00365E69" w:rsidP="00201523">
            <w:pPr>
              <w:keepNext/>
              <w:widowControl w:val="0"/>
              <w:tabs>
                <w:tab w:val="right" w:leader="hyphen" w:pos="9072"/>
              </w:tabs>
              <w:spacing w:before="7"/>
              <w:ind w:left="4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</w:tr>
    </w:tbl>
    <w:p w14:paraId="01DA1DD3" w14:textId="77777777" w:rsidR="00365E69" w:rsidRPr="00AA5DDD" w:rsidRDefault="00365E69" w:rsidP="00365E69">
      <w:pPr>
        <w:widowControl w:val="0"/>
        <w:tabs>
          <w:tab w:val="left" w:pos="2262"/>
        </w:tabs>
        <w:spacing w:before="120" w:after="240" w:line="245" w:lineRule="exact"/>
        <w:ind w:left="136"/>
        <w:rPr>
          <w:rFonts w:ascii="Arial" w:hAnsi="Arial" w:cs="Arial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Összes</w:t>
      </w:r>
      <w:r w:rsidRPr="00AA5DDD">
        <w:rPr>
          <w:rFonts w:ascii="Arial" w:hAnsi="Arial" w:cs="Arial"/>
          <w:i/>
          <w:spacing w:val="-2"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pontszám: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ab/>
        <w:t>………………</w:t>
      </w:r>
    </w:p>
    <w:p w14:paraId="27B6C759" w14:textId="77777777" w:rsidR="00365E69" w:rsidRPr="00AA5DDD" w:rsidRDefault="00365E69" w:rsidP="00365E69">
      <w:pPr>
        <w:widowControl w:val="0"/>
        <w:spacing w:before="37" w:after="360"/>
        <w:ind w:left="176"/>
        <w:rPr>
          <w:rFonts w:ascii="Arial" w:hAnsi="Arial" w:cs="Arial"/>
          <w:i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Szöveges indoklás: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A74CE" w14:textId="77777777" w:rsidR="00365E69" w:rsidRPr="00AA5DDD" w:rsidRDefault="00365E69" w:rsidP="00365E69">
      <w:pPr>
        <w:widowControl w:val="0"/>
        <w:numPr>
          <w:ilvl w:val="0"/>
          <w:numId w:val="1"/>
        </w:numPr>
        <w:tabs>
          <w:tab w:val="left" w:pos="360"/>
        </w:tabs>
        <w:spacing w:after="120"/>
        <w:ind w:left="357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Formai követelmények (</w:t>
      </w:r>
      <w:proofErr w:type="spellStart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. 6 pont)</w:t>
      </w:r>
    </w:p>
    <w:tbl>
      <w:tblPr>
        <w:tblW w:w="93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1"/>
        <w:gridCol w:w="3118"/>
        <w:gridCol w:w="3260"/>
        <w:gridCol w:w="8"/>
      </w:tblGrid>
      <w:tr w:rsidR="00365E69" w:rsidRPr="00AA5DDD" w14:paraId="3CE40E03" w14:textId="77777777" w:rsidTr="00201523">
        <w:trPr>
          <w:trHeight w:hRule="exact" w:val="234"/>
        </w:trPr>
        <w:tc>
          <w:tcPr>
            <w:tcW w:w="9397" w:type="dxa"/>
            <w:gridSpan w:val="4"/>
            <w:shd w:val="clear" w:color="auto" w:fill="F1F1F1"/>
          </w:tcPr>
          <w:p w14:paraId="6E2FDAA6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2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Az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elvárásoknak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megfelelő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terjedelem,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tagolás,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megfelelő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a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fejezetek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aránya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stb.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Nem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megfelelő</w:t>
            </w:r>
          </w:p>
        </w:tc>
      </w:tr>
      <w:tr w:rsidR="00365E69" w:rsidRPr="00AA5DDD" w14:paraId="5F1DB856" w14:textId="77777777" w:rsidTr="00201523">
        <w:trPr>
          <w:gridAfter w:val="1"/>
          <w:wAfter w:w="8" w:type="dxa"/>
          <w:trHeight w:hRule="exact" w:val="258"/>
        </w:trPr>
        <w:tc>
          <w:tcPr>
            <w:tcW w:w="3011" w:type="dxa"/>
            <w:shd w:val="clear" w:color="auto" w:fill="auto"/>
          </w:tcPr>
          <w:p w14:paraId="13FA5EBC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lef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07111D61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6A0C5DD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  <w:p w14:paraId="50D38EE5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65E69" w:rsidRPr="00AA5DDD" w14:paraId="30C408D7" w14:textId="77777777" w:rsidTr="00201523">
        <w:trPr>
          <w:trHeight w:hRule="exact" w:val="231"/>
        </w:trPr>
        <w:tc>
          <w:tcPr>
            <w:tcW w:w="9397" w:type="dxa"/>
            <w:gridSpan w:val="4"/>
            <w:shd w:val="clear" w:color="auto" w:fill="F1F1F1"/>
          </w:tcPr>
          <w:p w14:paraId="1235B095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3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Az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ábrák,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táblázatok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formailag</w:t>
            </w:r>
            <w:proofErr w:type="spellEnd"/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teljesek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Hiányosak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(pl.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forrás,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mértékegység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stb.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hiánya)</w:t>
            </w:r>
          </w:p>
        </w:tc>
      </w:tr>
      <w:tr w:rsidR="00365E69" w:rsidRPr="00AA5DDD" w14:paraId="0D1E89E0" w14:textId="77777777" w:rsidTr="00201523">
        <w:trPr>
          <w:gridAfter w:val="1"/>
          <w:wAfter w:w="8" w:type="dxa"/>
          <w:trHeight w:hRule="exact" w:val="258"/>
        </w:trPr>
        <w:tc>
          <w:tcPr>
            <w:tcW w:w="3011" w:type="dxa"/>
            <w:shd w:val="clear" w:color="auto" w:fill="auto"/>
          </w:tcPr>
          <w:p w14:paraId="6B93E93C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lef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2467876D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2C33857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  <w:p w14:paraId="06552FFC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2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65E69" w:rsidRPr="00AA5DDD" w14:paraId="6AA285CD" w14:textId="77777777" w:rsidTr="00201523">
        <w:trPr>
          <w:trHeight w:hRule="exact" w:val="231"/>
        </w:trPr>
        <w:tc>
          <w:tcPr>
            <w:tcW w:w="9397" w:type="dxa"/>
            <w:gridSpan w:val="4"/>
            <w:shd w:val="clear" w:color="auto" w:fill="F1F1F1"/>
          </w:tcPr>
          <w:p w14:paraId="679C1A1C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line="247" w:lineRule="exact"/>
              <w:ind w:left="3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Ízlésesen,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gondosan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szerkesztett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dolgozat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proofErr w:type="spellStart"/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Formailag</w:t>
            </w:r>
            <w:proofErr w:type="spellEnd"/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elnagyolt,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hanyag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munka</w:t>
            </w:r>
          </w:p>
        </w:tc>
      </w:tr>
      <w:tr w:rsidR="00365E69" w:rsidRPr="00AA5DDD" w14:paraId="2B3069F2" w14:textId="77777777" w:rsidTr="00201523">
        <w:trPr>
          <w:gridAfter w:val="1"/>
          <w:wAfter w:w="8" w:type="dxa"/>
          <w:trHeight w:hRule="exact" w:val="246"/>
        </w:trPr>
        <w:tc>
          <w:tcPr>
            <w:tcW w:w="3011" w:type="dxa"/>
            <w:shd w:val="clear" w:color="auto" w:fill="auto"/>
          </w:tcPr>
          <w:p w14:paraId="77F3FD4F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6649B8DB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5459ED3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  <w:p w14:paraId="4AEAC265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lef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B5D26CD" w14:textId="77777777" w:rsidR="00365E69" w:rsidRPr="00AA5DDD" w:rsidRDefault="00365E69" w:rsidP="00365E69">
      <w:pPr>
        <w:widowControl w:val="0"/>
        <w:tabs>
          <w:tab w:val="left" w:pos="2262"/>
        </w:tabs>
        <w:spacing w:before="120" w:after="240" w:line="245" w:lineRule="exact"/>
        <w:ind w:left="136"/>
        <w:rPr>
          <w:rFonts w:ascii="Arial" w:hAnsi="Arial" w:cs="Arial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Összes</w:t>
      </w:r>
      <w:r w:rsidRPr="00AA5DDD">
        <w:rPr>
          <w:rFonts w:ascii="Arial" w:hAnsi="Arial" w:cs="Arial"/>
          <w:i/>
          <w:spacing w:val="-2"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pontszám: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ab/>
        <w:t>………………</w:t>
      </w:r>
    </w:p>
    <w:p w14:paraId="3FA68806" w14:textId="77777777" w:rsidR="00365E69" w:rsidRPr="00AA5DDD" w:rsidRDefault="00365E69" w:rsidP="00365E69">
      <w:pPr>
        <w:widowControl w:val="0"/>
        <w:spacing w:before="37" w:after="360"/>
        <w:ind w:left="176"/>
        <w:rPr>
          <w:rFonts w:ascii="Arial" w:hAnsi="Arial" w:cs="Arial"/>
          <w:i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Szöveges indoklás: 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D2A44" w14:textId="77777777" w:rsidR="00365E69" w:rsidRPr="00AA5DDD" w:rsidRDefault="00365E69" w:rsidP="00365E69">
      <w:pPr>
        <w:widowControl w:val="0"/>
        <w:numPr>
          <w:ilvl w:val="0"/>
          <w:numId w:val="1"/>
        </w:numPr>
        <w:tabs>
          <w:tab w:val="left" w:pos="360"/>
        </w:tabs>
        <w:spacing w:after="120"/>
        <w:ind w:left="357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Az összefoglaló (rezümé) értékelése (</w:t>
      </w:r>
      <w:proofErr w:type="spellStart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eastAsia="Calibri" w:hAnsi="Arial" w:cs="Arial"/>
          <w:b/>
          <w:i/>
          <w:sz w:val="22"/>
          <w:szCs w:val="22"/>
          <w:lang w:eastAsia="en-US"/>
        </w:rPr>
        <w:t>. 6 pont)</w:t>
      </w:r>
    </w:p>
    <w:tbl>
      <w:tblPr>
        <w:tblW w:w="9353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2478"/>
        <w:gridCol w:w="2477"/>
        <w:gridCol w:w="1922"/>
      </w:tblGrid>
      <w:tr w:rsidR="00365E69" w:rsidRPr="00AA5DDD" w14:paraId="73E01284" w14:textId="77777777" w:rsidTr="00201523">
        <w:trPr>
          <w:trHeight w:hRule="exact" w:val="272"/>
        </w:trPr>
        <w:tc>
          <w:tcPr>
            <w:tcW w:w="93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E0B559B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left="6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kutatás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kérdésfeltevésének,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célkitűzéseinek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érthető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megfogalmazása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Kérdésfeltevés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hiánya</w:t>
            </w:r>
          </w:p>
        </w:tc>
      </w:tr>
      <w:tr w:rsidR="00365E69" w:rsidRPr="00AA5DDD" w14:paraId="33034EF5" w14:textId="77777777" w:rsidTr="00201523">
        <w:trPr>
          <w:trHeight w:hRule="exact" w:val="274"/>
        </w:trPr>
        <w:tc>
          <w:tcPr>
            <w:tcW w:w="2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3351C7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1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D53B00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10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4544A4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1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673906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1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65E69" w:rsidRPr="00AA5DDD" w14:paraId="04F0FE59" w14:textId="77777777" w:rsidTr="00201523">
        <w:trPr>
          <w:trHeight w:hRule="exact" w:val="270"/>
        </w:trPr>
        <w:tc>
          <w:tcPr>
            <w:tcW w:w="93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0F8D430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left="6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megvalósított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kutatás,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elemzés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>jó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áttekintése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kutatás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bemutatása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hiányzik,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nem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megfelelő</w:t>
            </w:r>
          </w:p>
        </w:tc>
      </w:tr>
      <w:tr w:rsidR="00365E69" w:rsidRPr="00AA5DDD" w14:paraId="76BA2CE0" w14:textId="77777777" w:rsidTr="00201523">
        <w:trPr>
          <w:trHeight w:hRule="exact" w:val="274"/>
        </w:trPr>
        <w:tc>
          <w:tcPr>
            <w:tcW w:w="2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5A45B2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307B55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F83229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A93746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65E69" w:rsidRPr="00AA5DDD" w14:paraId="6416BA39" w14:textId="77777777" w:rsidTr="00201523">
        <w:trPr>
          <w:trHeight w:hRule="exact" w:val="272"/>
        </w:trPr>
        <w:tc>
          <w:tcPr>
            <w:tcW w:w="93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F589345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7"/>
              <w:ind w:left="63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Szakmailag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helytálló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összegzés</w:t>
            </w:r>
            <w:r w:rsidRPr="00AA5DDD">
              <w:rPr>
                <w:rFonts w:ascii="Arial" w:hAnsi="Arial" w:cs="Arial"/>
                <w:bCs/>
                <w:spacing w:val="-1"/>
                <w:sz w:val="22"/>
                <w:szCs w:val="22"/>
                <w:lang w:eastAsia="en-US"/>
              </w:rPr>
              <w:tab/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Szakmailag</w:t>
            </w:r>
            <w:r w:rsidRPr="00AA5DDD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erősen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megkérdőjelezhető</w:t>
            </w:r>
            <w:r w:rsidRPr="00AA5DDD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A5DDD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összegzés</w:t>
            </w:r>
          </w:p>
        </w:tc>
      </w:tr>
      <w:tr w:rsidR="00365E69" w:rsidRPr="00AA5DDD" w14:paraId="4C78AA03" w14:textId="77777777" w:rsidTr="00201523">
        <w:trPr>
          <w:trHeight w:hRule="exact" w:val="274"/>
        </w:trPr>
        <w:tc>
          <w:tcPr>
            <w:tcW w:w="2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F2F5B9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C98BF4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ind w:right="1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0AEFFF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A5D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A5FA1A" w14:textId="77777777" w:rsidR="00365E69" w:rsidRPr="00AA5DDD" w:rsidRDefault="00365E69" w:rsidP="00201523">
            <w:pPr>
              <w:widowControl w:val="0"/>
              <w:tabs>
                <w:tab w:val="right" w:leader="hyphen" w:pos="9072"/>
              </w:tabs>
              <w:spacing w:before="9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C1F0497" w14:textId="77777777" w:rsidR="00365E69" w:rsidRPr="00AA5DDD" w:rsidRDefault="00365E69" w:rsidP="00365E69">
      <w:pPr>
        <w:widowControl w:val="0"/>
        <w:tabs>
          <w:tab w:val="left" w:pos="2262"/>
        </w:tabs>
        <w:spacing w:before="120" w:after="240" w:line="245" w:lineRule="exact"/>
        <w:ind w:left="136"/>
        <w:rPr>
          <w:rFonts w:ascii="Arial" w:hAnsi="Arial" w:cs="Arial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Összes</w:t>
      </w:r>
      <w:r w:rsidRPr="00AA5DDD">
        <w:rPr>
          <w:rFonts w:ascii="Arial" w:hAnsi="Arial" w:cs="Arial"/>
          <w:i/>
          <w:spacing w:val="-2"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pontszám:</w:t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ab/>
        <w:t>………………</w:t>
      </w:r>
    </w:p>
    <w:p w14:paraId="5CFFE3FA" w14:textId="77777777" w:rsidR="00365E69" w:rsidRPr="00AA5DDD" w:rsidRDefault="00365E69" w:rsidP="00365E69">
      <w:pPr>
        <w:widowControl w:val="0"/>
        <w:spacing w:before="37" w:after="360"/>
        <w:ind w:left="176"/>
        <w:rPr>
          <w:rFonts w:ascii="Arial" w:hAnsi="Arial" w:cs="Arial"/>
          <w:i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Szöveges indoklás: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D9E6D4" w14:textId="77777777" w:rsidR="00365E69" w:rsidRPr="00AA5DDD" w:rsidRDefault="00365E69" w:rsidP="00365E69">
      <w:pPr>
        <w:widowControl w:val="0"/>
        <w:tabs>
          <w:tab w:val="left" w:pos="4427"/>
        </w:tabs>
        <w:ind w:left="178"/>
        <w:rPr>
          <w:rFonts w:ascii="Arial" w:hAnsi="Arial" w:cs="Arial"/>
          <w:sz w:val="22"/>
          <w:szCs w:val="22"/>
          <w:lang w:eastAsia="en-US"/>
        </w:rPr>
      </w:pP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ÖSSZES</w:t>
      </w:r>
      <w:r w:rsidRPr="00AA5DD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PONTSZÁM</w:t>
      </w:r>
      <w:r w:rsidRPr="00AA5DDD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(</w:t>
      </w:r>
      <w:proofErr w:type="spellStart"/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max</w:t>
      </w:r>
      <w:proofErr w:type="spellEnd"/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.</w:t>
      </w:r>
      <w:r w:rsidRPr="00AA5DDD">
        <w:rPr>
          <w:rFonts w:ascii="Arial" w:hAnsi="Arial" w:cs="Arial"/>
          <w:b/>
          <w:bCs/>
          <w:sz w:val="22"/>
          <w:szCs w:val="22"/>
          <w:lang w:eastAsia="en-US"/>
        </w:rPr>
        <w:t xml:space="preserve"> 60 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>pont):</w:t>
      </w:r>
      <w:r w:rsidRPr="00AA5DDD">
        <w:rPr>
          <w:rFonts w:ascii="Arial" w:hAnsi="Arial" w:cs="Arial"/>
          <w:b/>
          <w:bCs/>
          <w:spacing w:val="-1"/>
          <w:sz w:val="22"/>
          <w:szCs w:val="22"/>
          <w:lang w:eastAsia="en-US"/>
        </w:rPr>
        <w:tab/>
      </w:r>
      <w:r w:rsidRPr="00AA5DDD">
        <w:rPr>
          <w:rFonts w:ascii="Arial" w:hAnsi="Arial" w:cs="Arial"/>
          <w:i/>
          <w:spacing w:val="-1"/>
          <w:sz w:val="22"/>
          <w:szCs w:val="22"/>
          <w:lang w:eastAsia="en-US"/>
        </w:rPr>
        <w:t>……………….</w:t>
      </w:r>
    </w:p>
    <w:p w14:paraId="45793A44" w14:textId="77777777" w:rsidR="00365E69" w:rsidRPr="00AA5DDD" w:rsidRDefault="00365E69" w:rsidP="00365E69">
      <w:pPr>
        <w:widowControl w:val="0"/>
        <w:rPr>
          <w:rFonts w:ascii="Arial" w:hAnsi="Arial" w:cs="Arial"/>
          <w:sz w:val="22"/>
          <w:szCs w:val="22"/>
          <w:lang w:eastAsia="en-US"/>
        </w:rPr>
      </w:pPr>
    </w:p>
    <w:p w14:paraId="56BD2814" w14:textId="77777777" w:rsidR="00365E69" w:rsidRPr="00AA5DDD" w:rsidRDefault="00365E69" w:rsidP="00365E69">
      <w:pPr>
        <w:widowControl w:val="0"/>
        <w:spacing w:before="4"/>
        <w:rPr>
          <w:rFonts w:ascii="Arial" w:hAnsi="Arial" w:cs="Arial"/>
          <w:sz w:val="22"/>
          <w:szCs w:val="22"/>
          <w:lang w:eastAsia="en-US"/>
        </w:rPr>
      </w:pPr>
    </w:p>
    <w:p w14:paraId="31B77E41" w14:textId="77777777" w:rsidR="00365E69" w:rsidRPr="00AA5DDD" w:rsidRDefault="00365E69" w:rsidP="00365E69">
      <w:pPr>
        <w:widowControl w:val="0"/>
        <w:ind w:left="178"/>
        <w:rPr>
          <w:rFonts w:ascii="Arial" w:hAnsi="Arial" w:cs="Arial"/>
          <w:spacing w:val="-1"/>
          <w:sz w:val="22"/>
          <w:szCs w:val="22"/>
          <w:lang w:eastAsia="en-US"/>
        </w:rPr>
      </w:pPr>
      <w:r w:rsidRPr="00AA5DDD">
        <w:rPr>
          <w:rFonts w:ascii="Arial" w:hAnsi="Arial" w:cs="Arial"/>
          <w:spacing w:val="-1"/>
          <w:sz w:val="22"/>
          <w:szCs w:val="22"/>
          <w:lang w:eastAsia="en-US"/>
        </w:rPr>
        <w:t>………………</w:t>
      </w:r>
      <w:proofErr w:type="gramStart"/>
      <w:r w:rsidRPr="00AA5DDD">
        <w:rPr>
          <w:rFonts w:ascii="Arial" w:hAnsi="Arial" w:cs="Arial"/>
          <w:spacing w:val="-1"/>
          <w:sz w:val="22"/>
          <w:szCs w:val="22"/>
          <w:lang w:eastAsia="en-US"/>
        </w:rPr>
        <w:t>…….</w:t>
      </w:r>
      <w:proofErr w:type="gramEnd"/>
      <w:r w:rsidRPr="00AA5DDD">
        <w:rPr>
          <w:rFonts w:ascii="Arial" w:hAnsi="Arial" w:cs="Arial"/>
          <w:spacing w:val="-1"/>
          <w:sz w:val="22"/>
          <w:szCs w:val="22"/>
          <w:lang w:eastAsia="en-US"/>
        </w:rPr>
        <w:t>.…,</w:t>
      </w:r>
      <w:r w:rsidRPr="00AA5DD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A5DDD">
        <w:rPr>
          <w:rFonts w:ascii="Arial" w:hAnsi="Arial" w:cs="Arial"/>
          <w:spacing w:val="-1"/>
          <w:sz w:val="22"/>
          <w:szCs w:val="22"/>
          <w:lang w:eastAsia="en-US"/>
        </w:rPr>
        <w:t>2025.</w:t>
      </w:r>
      <w:r w:rsidRPr="00AA5DDD">
        <w:rPr>
          <w:rFonts w:ascii="Arial" w:hAnsi="Arial" w:cs="Arial"/>
          <w:sz w:val="22"/>
          <w:szCs w:val="22"/>
          <w:lang w:eastAsia="en-US"/>
        </w:rPr>
        <w:t xml:space="preserve"> március/</w:t>
      </w:r>
      <w:r w:rsidRPr="00AA5DDD">
        <w:rPr>
          <w:rFonts w:ascii="Arial" w:hAnsi="Arial" w:cs="Arial"/>
          <w:spacing w:val="-1"/>
          <w:sz w:val="22"/>
          <w:szCs w:val="22"/>
          <w:lang w:eastAsia="en-US"/>
        </w:rPr>
        <w:t>április …….</w:t>
      </w:r>
    </w:p>
    <w:p w14:paraId="6773482C" w14:textId="77777777" w:rsidR="00F35D42" w:rsidRDefault="00F35D42"/>
    <w:sectPr w:rsidR="00F35D42" w:rsidSect="00543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63C70"/>
    <w:multiLevelType w:val="hybridMultilevel"/>
    <w:tmpl w:val="3B6E7A18"/>
    <w:lvl w:ilvl="0" w:tplc="6D048B8C">
      <w:start w:val="1"/>
      <w:numFmt w:val="decimal"/>
      <w:lvlText w:val="%1."/>
      <w:lvlJc w:val="left"/>
      <w:pPr>
        <w:ind w:left="359" w:hanging="221"/>
      </w:pPr>
      <w:rPr>
        <w:rFonts w:ascii="Helvetica" w:eastAsia="Times New Roman" w:hAnsi="Helvetica" w:cs="Helvetica" w:hint="default"/>
        <w:b/>
        <w:bCs/>
        <w:i/>
        <w:sz w:val="22"/>
        <w:szCs w:val="22"/>
      </w:rPr>
    </w:lvl>
    <w:lvl w:ilvl="1" w:tplc="B8CA8C98">
      <w:start w:val="1"/>
      <w:numFmt w:val="bullet"/>
      <w:lvlText w:val="•"/>
      <w:lvlJc w:val="left"/>
      <w:pPr>
        <w:ind w:left="1268" w:hanging="221"/>
      </w:pPr>
      <w:rPr>
        <w:rFonts w:hint="default"/>
      </w:rPr>
    </w:lvl>
    <w:lvl w:ilvl="2" w:tplc="1FBE2BE2">
      <w:start w:val="1"/>
      <w:numFmt w:val="bullet"/>
      <w:lvlText w:val="•"/>
      <w:lvlJc w:val="left"/>
      <w:pPr>
        <w:ind w:left="2177" w:hanging="221"/>
      </w:pPr>
      <w:rPr>
        <w:rFonts w:hint="default"/>
      </w:rPr>
    </w:lvl>
    <w:lvl w:ilvl="3" w:tplc="DEAC30A0">
      <w:start w:val="1"/>
      <w:numFmt w:val="bullet"/>
      <w:lvlText w:val="•"/>
      <w:lvlJc w:val="left"/>
      <w:pPr>
        <w:ind w:left="3085" w:hanging="221"/>
      </w:pPr>
      <w:rPr>
        <w:rFonts w:hint="default"/>
      </w:rPr>
    </w:lvl>
    <w:lvl w:ilvl="4" w:tplc="F4F634FC">
      <w:start w:val="1"/>
      <w:numFmt w:val="bullet"/>
      <w:lvlText w:val="•"/>
      <w:lvlJc w:val="left"/>
      <w:pPr>
        <w:ind w:left="3994" w:hanging="221"/>
      </w:pPr>
      <w:rPr>
        <w:rFonts w:hint="default"/>
      </w:rPr>
    </w:lvl>
    <w:lvl w:ilvl="5" w:tplc="FBE06706">
      <w:start w:val="1"/>
      <w:numFmt w:val="bullet"/>
      <w:lvlText w:val="•"/>
      <w:lvlJc w:val="left"/>
      <w:pPr>
        <w:ind w:left="4903" w:hanging="221"/>
      </w:pPr>
      <w:rPr>
        <w:rFonts w:hint="default"/>
      </w:rPr>
    </w:lvl>
    <w:lvl w:ilvl="6" w:tplc="BD6081D6">
      <w:start w:val="1"/>
      <w:numFmt w:val="bullet"/>
      <w:lvlText w:val="•"/>
      <w:lvlJc w:val="left"/>
      <w:pPr>
        <w:ind w:left="5811" w:hanging="221"/>
      </w:pPr>
      <w:rPr>
        <w:rFonts w:hint="default"/>
      </w:rPr>
    </w:lvl>
    <w:lvl w:ilvl="7" w:tplc="5588CD6A">
      <w:start w:val="1"/>
      <w:numFmt w:val="bullet"/>
      <w:lvlText w:val="•"/>
      <w:lvlJc w:val="left"/>
      <w:pPr>
        <w:ind w:left="6720" w:hanging="221"/>
      </w:pPr>
      <w:rPr>
        <w:rFonts w:hint="default"/>
      </w:rPr>
    </w:lvl>
    <w:lvl w:ilvl="8" w:tplc="F5545DA6">
      <w:start w:val="1"/>
      <w:numFmt w:val="bullet"/>
      <w:lvlText w:val="•"/>
      <w:lvlJc w:val="left"/>
      <w:pPr>
        <w:ind w:left="7629" w:hanging="221"/>
      </w:pPr>
      <w:rPr>
        <w:rFonts w:hint="default"/>
      </w:rPr>
    </w:lvl>
  </w:abstractNum>
  <w:num w:numId="1" w16cid:durableId="70884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69"/>
    <w:rsid w:val="000339CC"/>
    <w:rsid w:val="000705A3"/>
    <w:rsid w:val="000D73A9"/>
    <w:rsid w:val="002B5ABB"/>
    <w:rsid w:val="00365E69"/>
    <w:rsid w:val="0039396A"/>
    <w:rsid w:val="00543A1E"/>
    <w:rsid w:val="0055022E"/>
    <w:rsid w:val="007E6946"/>
    <w:rsid w:val="008318B3"/>
    <w:rsid w:val="008601EE"/>
    <w:rsid w:val="009F7C52"/>
    <w:rsid w:val="00D92847"/>
    <w:rsid w:val="00E83EBE"/>
    <w:rsid w:val="00F3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EBD9"/>
  <w15:chartTrackingRefBased/>
  <w15:docId w15:val="{6ED63380-B62E-4496-B85A-3C489A45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5E69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65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5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5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5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5E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5E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5E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5E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5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5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5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5E6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5E6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5E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5E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5E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5E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5E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6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5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65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65E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5E6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65E6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5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5E6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5E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Süveges Gábor</dc:creator>
  <cp:keywords/>
  <dc:description/>
  <cp:lastModifiedBy>Süveges Gábor</cp:lastModifiedBy>
  <cp:revision>1</cp:revision>
  <dcterms:created xsi:type="dcterms:W3CDTF">2024-10-29T06:45:00Z</dcterms:created>
  <dcterms:modified xsi:type="dcterms:W3CDTF">2024-10-29T06:49:00Z</dcterms:modified>
</cp:coreProperties>
</file>